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7B154B" w:rsidRPr="002C097C" w:rsidTr="002E2F50">
        <w:trPr>
          <w:trHeight w:val="296"/>
          <w:jc w:val="center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2C097C" w:rsidTr="002E2F50">
        <w:trPr>
          <w:trHeight w:val="310"/>
          <w:jc w:val="center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C9145E" w:rsidP="002E2F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Çağdaş Siyasal Sistemler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27B1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F678D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2C097C" w:rsidTr="00960B6F">
        <w:trPr>
          <w:jc w:val="center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F27B13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C9145E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C9145E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2C097C" w:rsidTr="00960B6F">
        <w:trPr>
          <w:trHeight w:val="225"/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2C097C" w:rsidTr="00960B6F">
        <w:trPr>
          <w:trHeight w:val="315"/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C9145E" w:rsidP="00C914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Bu dersin amacı, modern zamanlara ait siyasal ideolojiler, sahip oldukları paradigmalar ile açıklamaktır. Ayrıca bu ideolojilerin hangi toplumsal koşullar ile birlikte var olmaya başladıkları ideolojiler arasındaki nitelik farklarını analiz etmeyi amaçlamaktadır.</w:t>
            </w: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5A32B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5A32B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Default="005A32BB" w:rsidP="005A32BB">
            <w:pPr>
              <w:pStyle w:val="ListeParagra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 dersin sonunda öğrenci;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sistemin işleyiş biçimini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sistemlerin niteliklerini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sistemlerin toplumsal tabanlarını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sistemlerin toplumla kurduğu ilişki biçimini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 xml:space="preserve">Siyasal sistem ile ideolojiler arasındaki ilişkiyi ve ilişkinin sonuçlarını kavrar.  </w:t>
            </w:r>
          </w:p>
          <w:p w:rsidR="007B154B" w:rsidRPr="002C097C" w:rsidRDefault="007B154B" w:rsidP="008E4968">
            <w:p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5A32B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CF15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A32BB" w:rsidRPr="002C097C" w:rsidRDefault="005A32BB" w:rsidP="00CF15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CF15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Modern düşüncenin birer ürünü olan siyasal sistemlerin tanımı, özellikleri ve toplumsal tabanları, siyasal sistemler arasındaki farklar dersin içeriğini oluşturmaktadır.</w:t>
            </w:r>
          </w:p>
        </w:tc>
      </w:tr>
      <w:tr w:rsidR="005A32BB" w:rsidRPr="002C097C" w:rsidTr="002E2F50">
        <w:trPr>
          <w:trHeight w:val="15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A32BB" w:rsidRPr="002C097C" w:rsidTr="00960B6F">
        <w:trPr>
          <w:trHeight w:val="243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Demokrasi Kuramı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Demokrasi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Sosyal Demokrasi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Diktatörlük Kuramı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Marksist Rejimler-1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Marksist Rejimler-2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960B6F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0B6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960B6F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0B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960B6F" w:rsidRPr="00960B6F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960B6F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Faşist Rejimler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Geri Kalmışlığının Nedenleri ve Özellikleri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Azgelişmiş Rejimler-1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Azgelişmiş Rejimler-2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Tek Partili Rejimler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Askeri Diktatörlükler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r w:rsidR="00960B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</w:tc>
      </w:tr>
      <w:tr w:rsidR="005A32BB" w:rsidRPr="002C097C" w:rsidTr="00960B6F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5A32BB" w:rsidRPr="002C097C" w:rsidTr="00960B6F">
        <w:trPr>
          <w:trHeight w:val="467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8E4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 xml:space="preserve"> Siyasal sistemlerin yapısı, toplumla kurdukları ilişki biçimleri, siyasal sistemler arasındaki farklar ve siyasal sistemlerin toplumsal hayat için doğurduğu sonuçlar konusunda yetkinlik sağlar.</w:t>
            </w:r>
          </w:p>
        </w:tc>
      </w:tr>
      <w:tr w:rsidR="005A32BB" w:rsidRPr="002C097C" w:rsidTr="00960B6F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5A32BB" w:rsidRPr="002C097C" w:rsidTr="00960B6F">
        <w:trPr>
          <w:trHeight w:val="509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B6F" w:rsidRPr="002C097C" w:rsidRDefault="00960B6F" w:rsidP="002C79B9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 xml:space="preserve">Göze, A., (2009). </w:t>
            </w:r>
            <w:r w:rsidRPr="00B51029">
              <w:rPr>
                <w:rFonts w:ascii="Times New Roman" w:hAnsi="Times New Roman" w:cs="Times New Roman"/>
                <w:i/>
                <w:sz w:val="20"/>
                <w:szCs w:val="20"/>
              </w:rPr>
              <w:t>Siyasal Düşünceler ve Yönetimler</w:t>
            </w:r>
            <w:r w:rsidR="00B5102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 xml:space="preserve">İstanbul: Beta </w:t>
            </w:r>
            <w:r w:rsidR="00B51029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ay</w:t>
            </w:r>
            <w:r w:rsidR="00B51029">
              <w:rPr>
                <w:rFonts w:ascii="Times New Roman" w:hAnsi="Times New Roman" w:cs="Times New Roman"/>
                <w:sz w:val="20"/>
                <w:szCs w:val="20"/>
              </w:rPr>
              <w:t>ınevi</w:t>
            </w: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0B6F" w:rsidRPr="002C097C" w:rsidRDefault="00960B6F" w:rsidP="002C79B9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 xml:space="preserve">Kışlalı, A., (2003). </w:t>
            </w:r>
            <w:r w:rsidRPr="00B51029">
              <w:rPr>
                <w:rFonts w:ascii="Times New Roman" w:hAnsi="Times New Roman" w:cs="Times New Roman"/>
                <w:i/>
                <w:sz w:val="20"/>
                <w:szCs w:val="20"/>
              </w:rPr>
              <w:t>Siyasal Sistemler</w:t>
            </w:r>
            <w:r w:rsidR="00B51029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 xml:space="preserve"> Ankara: İmge Kitabevi.</w:t>
            </w:r>
          </w:p>
          <w:p w:rsidR="00960B6F" w:rsidRPr="002C097C" w:rsidRDefault="00960B6F" w:rsidP="002C79B9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Lipson</w:t>
            </w:r>
            <w:proofErr w:type="spellEnd"/>
            <w:r w:rsidRPr="002C097C">
              <w:rPr>
                <w:rFonts w:ascii="Times New Roman" w:hAnsi="Times New Roman" w:cs="Times New Roman"/>
                <w:sz w:val="20"/>
                <w:szCs w:val="20"/>
              </w:rPr>
              <w:t xml:space="preserve">, L., (1984). </w:t>
            </w:r>
            <w:r w:rsidRPr="00B51029">
              <w:rPr>
                <w:rFonts w:ascii="Times New Roman" w:hAnsi="Times New Roman" w:cs="Times New Roman"/>
                <w:i/>
                <w:sz w:val="20"/>
                <w:szCs w:val="20"/>
              </w:rPr>
              <w:t>Demokratik Uygarlık</w:t>
            </w:r>
            <w:r w:rsidR="00B51029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 xml:space="preserve"> Ankara: Türkiye İş Bankası</w:t>
            </w:r>
            <w:r w:rsidR="00B51029">
              <w:rPr>
                <w:rFonts w:ascii="Times New Roman" w:hAnsi="Times New Roman" w:cs="Times New Roman"/>
                <w:sz w:val="20"/>
                <w:szCs w:val="20"/>
              </w:rPr>
              <w:t xml:space="preserve"> Yayınları</w:t>
            </w: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0B6F" w:rsidRPr="002C097C" w:rsidRDefault="00960B6F" w:rsidP="002C79B9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Moor</w:t>
            </w:r>
            <w:proofErr w:type="spellEnd"/>
            <w:r w:rsidRPr="002C097C">
              <w:rPr>
                <w:rFonts w:ascii="Times New Roman" w:hAnsi="Times New Roman" w:cs="Times New Roman"/>
                <w:sz w:val="20"/>
                <w:szCs w:val="20"/>
              </w:rPr>
              <w:t xml:space="preserve">, B., (2003). </w:t>
            </w:r>
            <w:r w:rsidRPr="00B51029">
              <w:rPr>
                <w:rFonts w:ascii="Times New Roman" w:hAnsi="Times New Roman" w:cs="Times New Roman"/>
                <w:i/>
                <w:sz w:val="20"/>
                <w:szCs w:val="20"/>
              </w:rPr>
              <w:t>Diktatörlüğün ve Demokrasinin Toplumsal Kökenleri</w:t>
            </w:r>
            <w:r w:rsidR="00B51029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 xml:space="preserve"> Ankara: </w:t>
            </w:r>
            <w:r w:rsidR="00B51029">
              <w:rPr>
                <w:rFonts w:ascii="Times New Roman" w:hAnsi="Times New Roman" w:cs="Times New Roman"/>
                <w:sz w:val="20"/>
                <w:szCs w:val="20"/>
              </w:rPr>
              <w:t>İ</w:t>
            </w: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mge</w:t>
            </w:r>
            <w:r w:rsidR="00B51029">
              <w:rPr>
                <w:rFonts w:ascii="Times New Roman" w:hAnsi="Times New Roman" w:cs="Times New Roman"/>
                <w:sz w:val="20"/>
                <w:szCs w:val="20"/>
              </w:rPr>
              <w:t xml:space="preserve"> Kitabevi.</w:t>
            </w:r>
          </w:p>
          <w:p w:rsidR="005A32BB" w:rsidRPr="002C097C" w:rsidRDefault="00960B6F" w:rsidP="00960B6F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 xml:space="preserve">Örs, B., (2007). </w:t>
            </w:r>
            <w:r w:rsidRPr="00B51029">
              <w:rPr>
                <w:rFonts w:ascii="Times New Roman" w:hAnsi="Times New Roman" w:cs="Times New Roman"/>
                <w:i/>
                <w:sz w:val="20"/>
                <w:szCs w:val="20"/>
              </w:rPr>
              <w:t>Modern Siyasal İdeolojiler</w:t>
            </w:r>
            <w:r w:rsidR="00B51029" w:rsidRPr="00B51029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B5102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İstanbul: İstanbul Bilgi Üniversitesi Yayınları.</w:t>
            </w:r>
          </w:p>
        </w:tc>
      </w:tr>
      <w:tr w:rsidR="005A32BB" w:rsidRPr="002C097C" w:rsidTr="00960B6F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5A32BB" w:rsidRPr="002C097C" w:rsidTr="00960B6F">
        <w:trPr>
          <w:trHeight w:val="38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097C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2C097C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2C097C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2C097C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B51029" w:rsidRDefault="00B51029" w:rsidP="007B154B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960B6F" w:rsidRPr="002C097C" w:rsidRDefault="00960B6F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960B6F" w:rsidRPr="002C097C" w:rsidTr="00765589">
        <w:trPr>
          <w:trHeight w:val="312"/>
        </w:trPr>
        <w:tc>
          <w:tcPr>
            <w:tcW w:w="0" w:type="auto"/>
            <w:gridSpan w:val="19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960B6F" w:rsidRPr="002C097C" w:rsidTr="002E2F50">
        <w:trPr>
          <w:trHeight w:val="300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60B6F" w:rsidRPr="002C097C" w:rsidTr="002E2F50">
        <w:trPr>
          <w:trHeight w:val="300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2C097C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2C097C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2C097C" w:rsidTr="002E2F50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2C097C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2C097C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097C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60" w:type="dxa"/>
        <w:tblLayout w:type="fixed"/>
        <w:tblLook w:val="04A0" w:firstRow="1" w:lastRow="0" w:firstColumn="1" w:lastColumn="0" w:noHBand="0" w:noVBand="1"/>
      </w:tblPr>
      <w:tblGrid>
        <w:gridCol w:w="213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0351C2" w:rsidRPr="002C097C" w:rsidTr="002E2F50">
        <w:trPr>
          <w:trHeight w:val="400"/>
        </w:trPr>
        <w:tc>
          <w:tcPr>
            <w:tcW w:w="2135" w:type="dxa"/>
            <w:vAlign w:val="center"/>
          </w:tcPr>
          <w:p w:rsidR="000351C2" w:rsidRPr="002C097C" w:rsidRDefault="000351C2" w:rsidP="002E2F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2E2F50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0351C2" w:rsidRPr="002C097C" w:rsidTr="002E2F50">
        <w:trPr>
          <w:trHeight w:val="364"/>
        </w:trPr>
        <w:tc>
          <w:tcPr>
            <w:tcW w:w="2135" w:type="dxa"/>
            <w:vAlign w:val="center"/>
          </w:tcPr>
          <w:p w:rsidR="000351C2" w:rsidRPr="002C097C" w:rsidRDefault="002C79B9" w:rsidP="002E2F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Çağdaş Siyasal Sistemler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2C097C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2C097C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2C097C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C0AB9"/>
    <w:multiLevelType w:val="hybridMultilevel"/>
    <w:tmpl w:val="FF3C61E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52AF"/>
    <w:rsid w:val="000114CB"/>
    <w:rsid w:val="000351C2"/>
    <w:rsid w:val="00055EE5"/>
    <w:rsid w:val="000905BB"/>
    <w:rsid w:val="00131900"/>
    <w:rsid w:val="002C097C"/>
    <w:rsid w:val="002C79B9"/>
    <w:rsid w:val="002E2F50"/>
    <w:rsid w:val="002E66D4"/>
    <w:rsid w:val="002F3015"/>
    <w:rsid w:val="004327D2"/>
    <w:rsid w:val="005A32BB"/>
    <w:rsid w:val="00625860"/>
    <w:rsid w:val="00697EC8"/>
    <w:rsid w:val="00770F55"/>
    <w:rsid w:val="007B154B"/>
    <w:rsid w:val="008E4968"/>
    <w:rsid w:val="008F56FF"/>
    <w:rsid w:val="00960B6F"/>
    <w:rsid w:val="009C39CF"/>
    <w:rsid w:val="00AF3167"/>
    <w:rsid w:val="00B51029"/>
    <w:rsid w:val="00C26ED2"/>
    <w:rsid w:val="00C44A73"/>
    <w:rsid w:val="00C9145E"/>
    <w:rsid w:val="00D02A69"/>
    <w:rsid w:val="00E31A1E"/>
    <w:rsid w:val="00EC35C2"/>
    <w:rsid w:val="00F27B13"/>
    <w:rsid w:val="00F678DB"/>
    <w:rsid w:val="00F72145"/>
    <w:rsid w:val="00FC6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CD135"/>
  <w15:docId w15:val="{86152101-1636-4F18-84A3-65345023B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4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Çağdaş Siyasal Sistemler</dc:title>
  <dc:creator>Arş. Gör. Ali Burak AKSUNGUR</dc:creator>
  <cp:lastModifiedBy>Arş. Gör. Ali Burak AKSUNGUR</cp:lastModifiedBy>
  <cp:revision>24</cp:revision>
  <dcterms:created xsi:type="dcterms:W3CDTF">2018-06-11T09:45:00Z</dcterms:created>
  <dcterms:modified xsi:type="dcterms:W3CDTF">2018-10-30T18:56:00Z</dcterms:modified>
</cp:coreProperties>
</file>